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Pr="00C156E3" w:rsidRDefault="00B17523">
      <w:pPr>
        <w:rPr>
          <w:rFonts w:ascii="Arial" w:hAnsi="Arial" w:cs="Arial"/>
          <w:lang w:val="ca-ES"/>
        </w:rPr>
      </w:pPr>
      <w:r w:rsidRPr="00B17523">
        <w:rPr>
          <w:rFonts w:ascii="Arial" w:hAnsi="Arial" w:cs="Arial"/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457520687" r:id="rId6"/>
        </w:pi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553684">
      <w:pPr>
        <w:jc w:val="right"/>
        <w:rPr>
          <w:rFonts w:ascii="Arial" w:hAnsi="Arial" w:cs="Arial"/>
          <w:lang w:val="es-ES_tradnl"/>
        </w:rPr>
      </w:pPr>
      <w:r w:rsidRPr="00C156E3">
        <w:rPr>
          <w:rFonts w:ascii="Arial" w:hAnsi="Arial" w:cs="Arial"/>
          <w:lang w:val="es-ES_tradnl"/>
        </w:rPr>
        <w:t>1ER  TRIMESTRE 2014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C156E3" w:rsidRDefault="00C156E3">
      <w:pPr>
        <w:pStyle w:val="Textoindependiente"/>
        <w:rPr>
          <w:rFonts w:ascii="Arial" w:hAnsi="Arial" w:cs="Arial"/>
          <w:lang w:val="ca-ES"/>
        </w:rPr>
      </w:pPr>
    </w:p>
    <w:p w:rsidR="00B202D1" w:rsidRPr="00962D7D" w:rsidRDefault="00B202D1">
      <w:pPr>
        <w:pStyle w:val="Textoindependiente"/>
        <w:rPr>
          <w:rFonts w:ascii="Arial" w:hAnsi="Arial" w:cs="Arial"/>
          <w:b/>
          <w:color w:val="FF0000"/>
          <w:sz w:val="22"/>
          <w:szCs w:val="22"/>
          <w:u w:val="single"/>
          <w:lang w:val="ca-ES"/>
        </w:rPr>
      </w:pPr>
      <w:r w:rsidRPr="00C156E3">
        <w:rPr>
          <w:rFonts w:ascii="Arial" w:hAnsi="Arial" w:cs="Arial"/>
          <w:lang w:val="ca-ES"/>
        </w:rPr>
        <w:t xml:space="preserve">NOTA: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C156E3" w:rsidRPr="00962D7D">
        <w:rPr>
          <w:rFonts w:ascii="Arial" w:hAnsi="Arial" w:cs="Arial"/>
          <w:b/>
          <w:color w:val="FF0000"/>
          <w:sz w:val="22"/>
          <w:szCs w:val="22"/>
          <w:u w:val="single"/>
          <w:lang w:val="ca-ES"/>
        </w:rPr>
        <w:t>L’ últim dia de presentació d’impostos serà el</w:t>
      </w:r>
      <w:r w:rsidR="00526C2E" w:rsidRPr="00962D7D">
        <w:rPr>
          <w:rFonts w:ascii="Arial" w:hAnsi="Arial" w:cs="Arial"/>
          <w:b/>
          <w:color w:val="FF0000"/>
          <w:sz w:val="22"/>
          <w:szCs w:val="22"/>
          <w:u w:val="single"/>
          <w:lang w:val="ca-ES"/>
        </w:rPr>
        <w:t xml:space="preserve"> </w:t>
      </w:r>
      <w:r w:rsidR="00526C2E" w:rsidRPr="00962D7D">
        <w:rPr>
          <w:rFonts w:ascii="Arial" w:hAnsi="Arial" w:cs="Arial"/>
          <w:b/>
          <w:color w:val="FF0000"/>
          <w:sz w:val="36"/>
          <w:szCs w:val="36"/>
          <w:u w:val="single"/>
          <w:lang w:val="ca-ES"/>
        </w:rPr>
        <w:t>17/4/2014</w:t>
      </w:r>
      <w:r w:rsidR="00526C2E" w:rsidRPr="00962D7D">
        <w:rPr>
          <w:rFonts w:ascii="Arial" w:hAnsi="Arial" w:cs="Arial"/>
          <w:b/>
          <w:color w:val="FF0000"/>
          <w:sz w:val="22"/>
          <w:szCs w:val="22"/>
          <w:u w:val="single"/>
          <w:lang w:val="ca-ES"/>
        </w:rPr>
        <w:t>.</w:t>
      </w:r>
    </w:p>
    <w:p w:rsidR="00C156E3" w:rsidRPr="00962D7D" w:rsidRDefault="00C156E3">
      <w:pPr>
        <w:pStyle w:val="Textoindependiente"/>
        <w:rPr>
          <w:rFonts w:ascii="Arial" w:hAnsi="Arial" w:cs="Arial"/>
          <w:b/>
          <w:color w:val="FF0000"/>
          <w:sz w:val="22"/>
          <w:szCs w:val="22"/>
          <w:u w:val="single"/>
          <w:lang w:val="ca-ES"/>
        </w:rPr>
      </w:pPr>
      <w:r w:rsidRPr="00C156E3">
        <w:rPr>
          <w:rFonts w:ascii="Arial" w:hAnsi="Arial" w:cs="Arial"/>
          <w:sz w:val="22"/>
          <w:szCs w:val="22"/>
          <w:lang w:val="ca-ES"/>
        </w:rPr>
        <w:t>El calendari del contribuent marca el dia 21/4/2014, no obstant al ser festa a Catalunya, la presentació d’impostos a les entitats bancàries s’haurà de fer el dia 17/4/2014.</w:t>
      </w:r>
      <w:r w:rsidR="00962D7D">
        <w:rPr>
          <w:rFonts w:ascii="Arial" w:hAnsi="Arial" w:cs="Arial"/>
          <w:sz w:val="22"/>
          <w:szCs w:val="22"/>
          <w:lang w:val="ca-ES"/>
        </w:rPr>
        <w:t xml:space="preserve"> </w:t>
      </w:r>
      <w:r w:rsidR="00962D7D" w:rsidRPr="00962D7D">
        <w:rPr>
          <w:rFonts w:ascii="Arial" w:hAnsi="Arial" w:cs="Arial"/>
          <w:b/>
          <w:color w:val="FF0000"/>
          <w:sz w:val="22"/>
          <w:szCs w:val="22"/>
          <w:u w:val="single"/>
          <w:lang w:val="ca-ES"/>
        </w:rPr>
        <w:t>L’ últim dia per la domiciliació bancària serà el 14/4/2014</w:t>
      </w:r>
      <w:r w:rsidR="00962D7D">
        <w:rPr>
          <w:rFonts w:ascii="Arial" w:hAnsi="Arial" w:cs="Arial"/>
          <w:b/>
          <w:color w:val="FF0000"/>
          <w:sz w:val="22"/>
          <w:szCs w:val="22"/>
          <w:u w:val="single"/>
          <w:lang w:val="ca-ES"/>
        </w:rPr>
        <w:t>.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17523" w:rsidP="00C156E3">
            <w:pPr>
              <w:pStyle w:val="Textoindependiente"/>
              <w:rPr>
                <w:rFonts w:ascii="Arial" w:hAnsi="Arial" w:cs="Arial"/>
              </w:rPr>
            </w:pPr>
            <w:r w:rsidRPr="00C156E3">
              <w:rPr>
                <w:rFonts w:ascii="Arial" w:hAnsi="Arial" w:cs="Arial"/>
              </w:rPr>
              <w:fldChar w:fldCharType="begin"/>
            </w:r>
            <w:r w:rsidR="00BE5227" w:rsidRPr="00C156E3">
              <w:rPr>
                <w:rFonts w:ascii="Arial" w:hAnsi="Arial" w:cs="Arial"/>
              </w:rPr>
              <w:instrText xml:space="preserve"> MERGEFIELD NIF_empresa </w:instrText>
            </w:r>
            <w:r w:rsidRPr="00C156E3">
              <w:rPr>
                <w:rFonts w:ascii="Arial" w:hAnsi="Arial" w:cs="Arial"/>
              </w:rPr>
              <w:fldChar w:fldCharType="end"/>
            </w: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553684" w:rsidRPr="00C156E3">
        <w:rPr>
          <w:rFonts w:ascii="Arial" w:hAnsi="Arial" w:cs="Arial"/>
          <w:b/>
          <w:lang w:val="ca-ES"/>
        </w:rPr>
        <w:t>9</w:t>
      </w:r>
      <w:r w:rsidR="00E12E53" w:rsidRPr="00C156E3">
        <w:rPr>
          <w:rFonts w:ascii="Arial" w:hAnsi="Arial" w:cs="Arial"/>
          <w:b/>
          <w:lang w:val="ca-ES"/>
        </w:rPr>
        <w:t xml:space="preserve"> d’abril</w:t>
      </w:r>
      <w:r w:rsidR="00C51B6D" w:rsidRPr="00C156E3">
        <w:rPr>
          <w:rFonts w:ascii="Arial" w:hAnsi="Arial" w:cs="Arial"/>
          <w:b/>
        </w:rPr>
        <w:t xml:space="preserve"> de 201</w:t>
      </w:r>
      <w:r w:rsidR="00553684" w:rsidRPr="00C156E3">
        <w:rPr>
          <w:rFonts w:ascii="Arial" w:hAnsi="Arial" w:cs="Arial"/>
          <w:b/>
        </w:rPr>
        <w:t xml:space="preserve">4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276099"/>
    <w:rsid w:val="00023413"/>
    <w:rsid w:val="000C0CF5"/>
    <w:rsid w:val="00276099"/>
    <w:rsid w:val="00440DA3"/>
    <w:rsid w:val="004A7BB9"/>
    <w:rsid w:val="00526C2E"/>
    <w:rsid w:val="00553684"/>
    <w:rsid w:val="005B18C7"/>
    <w:rsid w:val="00800937"/>
    <w:rsid w:val="00962D7D"/>
    <w:rsid w:val="00B17523"/>
    <w:rsid w:val="00B202D1"/>
    <w:rsid w:val="00B25987"/>
    <w:rsid w:val="00B57275"/>
    <w:rsid w:val="00BE5227"/>
    <w:rsid w:val="00C156E3"/>
    <w:rsid w:val="00C51B6D"/>
    <w:rsid w:val="00E12E53"/>
    <w:rsid w:val="00E6081D"/>
    <w:rsid w:val="00EE7329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0067-AF58-476D-9486-BEFB94FB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Carme</cp:lastModifiedBy>
  <cp:revision>5</cp:revision>
  <cp:lastPrinted>2014-03-21T10:41:00Z</cp:lastPrinted>
  <dcterms:created xsi:type="dcterms:W3CDTF">2014-03-20T09:45:00Z</dcterms:created>
  <dcterms:modified xsi:type="dcterms:W3CDTF">2014-03-28T13:05:00Z</dcterms:modified>
</cp:coreProperties>
</file>